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1" w:rsidRPr="0091446D" w:rsidRDefault="00262403" w:rsidP="00AF0541">
      <w:pPr>
        <w:jc w:val="distribute"/>
        <w:rPr>
          <w:rFonts w:ascii="標楷體" w:eastAsia="標楷體" w:hAnsi="標楷體"/>
          <w:sz w:val="40"/>
          <w:szCs w:val="40"/>
        </w:rPr>
      </w:pPr>
      <w:r w:rsidRPr="0091446D">
        <w:rPr>
          <w:rFonts w:ascii="標楷體" w:eastAsia="標楷體" w:hAnsi="標楷體" w:hint="eastAsia"/>
          <w:sz w:val="40"/>
          <w:szCs w:val="40"/>
        </w:rPr>
        <w:t>107年花蓮縣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高智爾球推廣教學</w:t>
      </w:r>
      <w:r w:rsidRPr="0091446D">
        <w:rPr>
          <w:rFonts w:ascii="標楷體" w:eastAsia="標楷體" w:hAnsi="標楷體" w:hint="eastAsia"/>
          <w:sz w:val="40"/>
          <w:szCs w:val="40"/>
        </w:rPr>
        <w:t>教師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研習活動</w:t>
      </w:r>
    </w:p>
    <w:p w:rsidR="00262403" w:rsidRPr="0091446D" w:rsidRDefault="0091446D" w:rsidP="0091446D">
      <w:pPr>
        <w:ind w:left="1558" w:hangingChars="487" w:hanging="1558"/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一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、目的:為協助校方以高智爾球運動，啟發學童智力的開發，協助學童專注的能力，讓學童達到肌腱自主的協調，並體會團隊合作的重要。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二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、主辦單位:花蓮縣政府、花蓮縣高智爾球運動發展協會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三、協辦單位:水源國小、太巴塱國小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四、活動時間:</w:t>
      </w:r>
    </w:p>
    <w:p w:rsidR="0091446D" w:rsidRPr="0091446D" w:rsidRDefault="0091446D" w:rsidP="0091446D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 107年5月2日(三)</w:t>
      </w:r>
      <w:r w:rsidR="00B7250A">
        <w:rPr>
          <w:rFonts w:ascii="標楷體" w:eastAsia="標楷體" w:hAnsi="標楷體" w:hint="eastAsia"/>
          <w:sz w:val="32"/>
          <w:szCs w:val="32"/>
        </w:rPr>
        <w:t>13:30~16: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(二)中、南區:107年5月16日(三)</w:t>
      </w:r>
      <w:r w:rsidR="00897F8F">
        <w:rPr>
          <w:rFonts w:ascii="標楷體" w:eastAsia="標楷體" w:hAnsi="標楷體" w:hint="eastAsia"/>
          <w:sz w:val="32"/>
          <w:szCs w:val="32"/>
        </w:rPr>
        <w:t>13:30~16:3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五、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研習地點：</w:t>
      </w:r>
    </w:p>
    <w:p w:rsidR="0034184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水源國小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(二)中、南區:太巴塱國小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六、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課程說明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(一)簡報教學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13:30~14:30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1.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室內教學：高智爾球的來歷與發展</w:t>
      </w:r>
    </w:p>
    <w:p w:rsidR="00AF0541" w:rsidRPr="0091446D" w:rsidRDefault="00AF0541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2.室內教學：規則說明與基本擊球方法介紹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(二)實際演練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14:30~16: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.戶外活動：禮儀風範與團隊精神</w:t>
      </w:r>
    </w:p>
    <w:p w:rsidR="00897F8F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.戶外活動：擊準與佈局訓練</w:t>
      </w:r>
    </w:p>
    <w:p w:rsidR="00897F8F" w:rsidRDefault="00897F8F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七、報名時間及方式: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lastRenderedPageBreak/>
        <w:t>(一)報名時間:</w:t>
      </w:r>
    </w:p>
    <w:p w:rsidR="00897F8F" w:rsidRDefault="00897F8F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1.北區:107年4月</w:t>
      </w:r>
      <w:r w:rsidR="00B35971">
        <w:rPr>
          <w:rFonts w:ascii="標楷體" w:eastAsia="標楷體" w:hAnsi="標楷體" w:hint="eastAsia"/>
          <w:sz w:val="32"/>
          <w:szCs w:val="32"/>
        </w:rPr>
        <w:t>23日至107年4月30日止。</w:t>
      </w:r>
    </w:p>
    <w:p w:rsidR="00B35971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2.中、南區:107年4月23日至107年5月14日止。</w:t>
      </w:r>
    </w:p>
    <w:p w:rsidR="00B35971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(二)報名方式:請欲參與研習人員逕自「全國教師在職進修網」登錄報名</w:t>
      </w:r>
    </w:p>
    <w:p w:rsidR="00B35971" w:rsidRPr="00897F8F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(三)核發研習時數:3小時</w:t>
      </w:r>
    </w:p>
    <w:sectPr w:rsidR="00B35971" w:rsidRPr="00897F8F" w:rsidSect="00AD3C1E">
      <w:pgSz w:w="11906" w:h="16838"/>
      <w:pgMar w:top="1276" w:right="566" w:bottom="156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AE" w:rsidRDefault="000E4FAE" w:rsidP="00262403">
      <w:r>
        <w:separator/>
      </w:r>
    </w:p>
  </w:endnote>
  <w:endnote w:type="continuationSeparator" w:id="0">
    <w:p w:rsidR="000E4FAE" w:rsidRDefault="000E4FAE" w:rsidP="0026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AE" w:rsidRDefault="000E4FAE" w:rsidP="00262403">
      <w:r>
        <w:separator/>
      </w:r>
    </w:p>
  </w:footnote>
  <w:footnote w:type="continuationSeparator" w:id="0">
    <w:p w:rsidR="000E4FAE" w:rsidRDefault="000E4FAE" w:rsidP="0026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541"/>
    <w:rsid w:val="000E4FAE"/>
    <w:rsid w:val="00262403"/>
    <w:rsid w:val="0034184D"/>
    <w:rsid w:val="00494EA5"/>
    <w:rsid w:val="005B1497"/>
    <w:rsid w:val="005B241B"/>
    <w:rsid w:val="005C6267"/>
    <w:rsid w:val="00601226"/>
    <w:rsid w:val="006C5172"/>
    <w:rsid w:val="007A0FF2"/>
    <w:rsid w:val="008530E6"/>
    <w:rsid w:val="00897F8F"/>
    <w:rsid w:val="0091446D"/>
    <w:rsid w:val="009A5889"/>
    <w:rsid w:val="00AD3C1E"/>
    <w:rsid w:val="00AF0541"/>
    <w:rsid w:val="00B35971"/>
    <w:rsid w:val="00B7250A"/>
    <w:rsid w:val="00CC3772"/>
    <w:rsid w:val="00D90D65"/>
    <w:rsid w:val="00E0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24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24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主站遙控中心-龍澗</dc:creator>
  <cp:lastModifiedBy>USER</cp:lastModifiedBy>
  <cp:revision>2</cp:revision>
  <dcterms:created xsi:type="dcterms:W3CDTF">2018-04-26T03:44:00Z</dcterms:created>
  <dcterms:modified xsi:type="dcterms:W3CDTF">2018-04-26T03:44:00Z</dcterms:modified>
</cp:coreProperties>
</file>