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94" w:rsidRDefault="00CC6294" w:rsidP="00CC6294">
      <w:pPr>
        <w:snapToGrid w:val="0"/>
        <w:spacing w:line="480" w:lineRule="exact"/>
        <w:jc w:val="center"/>
        <w:rPr>
          <w:rFonts w:ascii="Times New Roman" w:eastAsia="標楷體" w:hAnsi="Times New Roman"/>
          <w:b/>
          <w:color w:val="000000"/>
          <w:sz w:val="40"/>
        </w:rPr>
      </w:pPr>
      <w:r>
        <w:rPr>
          <w:rFonts w:ascii="Times New Roman" w:eastAsia="標楷體" w:hAnsi="Times New Roman" w:hint="eastAsia"/>
          <w:b/>
          <w:color w:val="000000"/>
          <w:sz w:val="40"/>
        </w:rPr>
        <w:t>107</w:t>
      </w:r>
      <w:r>
        <w:rPr>
          <w:rFonts w:ascii="Times New Roman" w:eastAsia="標楷體" w:hAnsi="Times New Roman" w:hint="eastAsia"/>
          <w:b/>
          <w:color w:val="000000"/>
          <w:sz w:val="40"/>
        </w:rPr>
        <w:t>年學生寒假體育育樂營</w:t>
      </w:r>
    </w:p>
    <w:p w:rsidR="00CC6294" w:rsidRDefault="00CC6294" w:rsidP="00CC6294">
      <w:pPr>
        <w:spacing w:line="560" w:lineRule="exact"/>
        <w:jc w:val="center"/>
        <w:rPr>
          <w:rFonts w:ascii="標楷體" w:eastAsia="標楷體" w:hAnsi="標楷體"/>
          <w:b/>
          <w:color w:val="000000"/>
          <w:sz w:val="40"/>
        </w:rPr>
      </w:pPr>
      <w:r>
        <w:rPr>
          <w:rFonts w:ascii="標楷體" w:eastAsia="標楷體" w:hAnsi="標楷體" w:hint="eastAsia"/>
          <w:b/>
          <w:color w:val="000000"/>
          <w:sz w:val="40"/>
        </w:rPr>
        <w:t>花蓮縣體育會</w:t>
      </w:r>
    </w:p>
    <w:p w:rsidR="00CC6294" w:rsidRDefault="00CC6294" w:rsidP="00CC6294">
      <w:pPr>
        <w:spacing w:line="560" w:lineRule="exact"/>
        <w:jc w:val="center"/>
        <w:rPr>
          <w:rFonts w:ascii="標楷體" w:eastAsia="標楷體" w:hAnsi="標楷體"/>
          <w:b/>
          <w:color w:val="000000"/>
          <w:sz w:val="40"/>
        </w:rPr>
      </w:pPr>
      <w:r>
        <w:rPr>
          <w:rFonts w:ascii="Times New Roman" w:eastAsia="標楷體" w:hAnsi="Times New Roman" w:hint="eastAsia"/>
          <w:b/>
          <w:color w:val="000000"/>
          <w:sz w:val="40"/>
        </w:rPr>
        <w:t>登山健行</w:t>
      </w:r>
      <w:r>
        <w:rPr>
          <w:rFonts w:ascii="Times New Roman" w:eastAsia="標楷體" w:hAnsi="標楷體" w:hint="eastAsia"/>
          <w:b/>
          <w:color w:val="000000"/>
          <w:sz w:val="40"/>
        </w:rPr>
        <w:t>體</w:t>
      </w:r>
      <w:r>
        <w:rPr>
          <w:rFonts w:ascii="標楷體" w:eastAsia="標楷體" w:hAnsi="標楷體" w:hint="eastAsia"/>
          <w:b/>
          <w:color w:val="000000"/>
          <w:sz w:val="40"/>
        </w:rPr>
        <w:t>驗營</w:t>
      </w:r>
    </w:p>
    <w:p w:rsidR="00656CC3" w:rsidRDefault="00656CC3" w:rsidP="00656CC3">
      <w:pPr>
        <w:spacing w:line="420" w:lineRule="exact"/>
        <w:ind w:left="1439" w:hanging="1439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一、目的：針對未養成規律運動習慣之學生，於暑假規劃育樂營，讓學生陸上體能</w:t>
      </w:r>
      <w:r>
        <w:rPr>
          <w:rFonts w:ascii="標楷體" w:eastAsia="標楷體" w:hAnsi="標楷體" w:hint="eastAsia"/>
          <w:color w:val="000000"/>
          <w:sz w:val="28"/>
        </w:rPr>
        <w:t>體驗</w:t>
      </w:r>
      <w:r>
        <w:rPr>
          <w:rFonts w:ascii="Times New Roman" w:eastAsia="標楷體" w:hAnsi="Times New Roman" w:hint="eastAsia"/>
          <w:color w:val="000000"/>
          <w:sz w:val="28"/>
        </w:rPr>
        <w:t>活動，學習技能激發興趣，以增進運動量，奠定終身活動身體的好習慣。</w:t>
      </w:r>
    </w:p>
    <w:p w:rsidR="00656CC3" w:rsidRDefault="00656CC3" w:rsidP="00656CC3">
      <w:pPr>
        <w:spacing w:line="360" w:lineRule="exact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二、指導單位：教育部</w:t>
      </w:r>
    </w:p>
    <w:p w:rsidR="00656CC3" w:rsidRDefault="00656CC3" w:rsidP="00656CC3">
      <w:pPr>
        <w:spacing w:line="360" w:lineRule="exact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三、統籌規劃單位：國立體育大學</w:t>
      </w:r>
    </w:p>
    <w:p w:rsidR="00656CC3" w:rsidRDefault="00656CC3" w:rsidP="00656CC3">
      <w:pPr>
        <w:spacing w:line="360" w:lineRule="exact"/>
        <w:ind w:left="1820" w:hanging="1820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四、承辦單位：花蓮縣體育會</w:t>
      </w:r>
    </w:p>
    <w:p w:rsidR="00656CC3" w:rsidRDefault="00656CC3" w:rsidP="00656CC3">
      <w:pPr>
        <w:spacing w:line="360" w:lineRule="exact"/>
        <w:ind w:left="538" w:hanging="538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五、活動方式及特色：</w:t>
      </w:r>
      <w:r>
        <w:rPr>
          <w:rFonts w:ascii="Times New Roman" w:eastAsia="標楷體" w:hAnsi="Times New Roman" w:hint="eastAsia"/>
          <w:color w:val="000000"/>
          <w:sz w:val="28"/>
        </w:rPr>
        <w:t xml:space="preserve"> </w:t>
      </w:r>
    </w:p>
    <w:p w:rsidR="00656CC3" w:rsidRDefault="00656CC3" w:rsidP="00656CC3">
      <w:pPr>
        <w:spacing w:line="360" w:lineRule="exact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（一）場地設施：利用各地區學校現有場地、設備，規劃辦理育樂營活動。</w:t>
      </w:r>
    </w:p>
    <w:p w:rsidR="00656CC3" w:rsidRDefault="00656CC3" w:rsidP="00656CC3">
      <w:pPr>
        <w:spacing w:line="360" w:lineRule="exact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（二）師資：聘請校內現有專長教師或教練，或已受培訓之專長志工協助。</w:t>
      </w:r>
    </w:p>
    <w:p w:rsidR="00656CC3" w:rsidRDefault="00656CC3" w:rsidP="00656CC3">
      <w:pPr>
        <w:spacing w:line="360" w:lineRule="exact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（三）飲食：中餐由各辦理學校提供特色餐飲，半天活動不提供中餐。</w:t>
      </w:r>
    </w:p>
    <w:p w:rsidR="00656CC3" w:rsidRDefault="00656CC3" w:rsidP="00656CC3">
      <w:pPr>
        <w:spacing w:line="360" w:lineRule="exact"/>
        <w:ind w:left="840" w:hanging="840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（四）保險：凡參加學員皆投保</w:t>
      </w:r>
      <w:r>
        <w:rPr>
          <w:rFonts w:ascii="Times New Roman" w:eastAsia="標楷體" w:hAnsi="Times New Roman" w:hint="eastAsia"/>
          <w:color w:val="000000"/>
          <w:sz w:val="28"/>
        </w:rPr>
        <w:t>100</w:t>
      </w:r>
      <w:r>
        <w:rPr>
          <w:rFonts w:ascii="Times New Roman" w:eastAsia="標楷體" w:hAnsi="Times New Roman" w:hint="eastAsia"/>
          <w:color w:val="000000"/>
          <w:sz w:val="28"/>
        </w:rPr>
        <w:t>萬平安險及</w:t>
      </w:r>
      <w:r>
        <w:rPr>
          <w:rFonts w:ascii="Times New Roman" w:eastAsia="標楷體" w:hAnsi="Times New Roman" w:hint="eastAsia"/>
          <w:color w:val="000000"/>
          <w:sz w:val="28"/>
        </w:rPr>
        <w:t>10</w:t>
      </w:r>
      <w:r>
        <w:rPr>
          <w:rFonts w:ascii="Times New Roman" w:eastAsia="標楷體" w:hAnsi="Times New Roman" w:hint="eastAsia"/>
          <w:color w:val="000000"/>
          <w:sz w:val="28"/>
        </w:rPr>
        <w:t>萬醫療險。</w:t>
      </w:r>
    </w:p>
    <w:p w:rsidR="00656CC3" w:rsidRDefault="00656CC3" w:rsidP="00656CC3">
      <w:pPr>
        <w:spacing w:line="360" w:lineRule="exact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（五）交通：請學生家長於上課前及下課後</w:t>
      </w:r>
      <w:r>
        <w:rPr>
          <w:rFonts w:ascii="Times New Roman" w:eastAsia="標楷體" w:hAnsi="Times New Roman" w:hint="eastAsia"/>
          <w:color w:val="000000"/>
          <w:sz w:val="28"/>
        </w:rPr>
        <w:t>30</w:t>
      </w:r>
      <w:r>
        <w:rPr>
          <w:rFonts w:ascii="Times New Roman" w:eastAsia="標楷體" w:hAnsi="Times New Roman" w:hint="eastAsia"/>
          <w:color w:val="000000"/>
          <w:sz w:val="28"/>
        </w:rPr>
        <w:t>分鐘內自行接送。</w:t>
      </w:r>
    </w:p>
    <w:p w:rsidR="00656CC3" w:rsidRDefault="00656CC3" w:rsidP="00656CC3">
      <w:pPr>
        <w:snapToGrid w:val="0"/>
        <w:spacing w:line="360" w:lineRule="exact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六、協辦單位：</w:t>
      </w:r>
      <w:r>
        <w:rPr>
          <w:rFonts w:ascii="Times New Roman" w:eastAsia="標楷體" w:hAnsi="Times New Roman" w:hint="eastAsia"/>
          <w:color w:val="000000"/>
          <w:sz w:val="28"/>
        </w:rPr>
        <w:t>花蓮縣體育會游泳委員會</w:t>
      </w:r>
    </w:p>
    <w:p w:rsidR="00656CC3" w:rsidRPr="00656CC3" w:rsidRDefault="00656CC3" w:rsidP="00656CC3">
      <w:pPr>
        <w:spacing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七、活動內容：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</w:rPr>
        <w:t>登山健行體驗營</w:t>
      </w:r>
    </w:p>
    <w:p w:rsidR="00656CC3" w:rsidRDefault="00656CC3" w:rsidP="00656CC3">
      <w:pPr>
        <w:snapToGrid w:val="0"/>
        <w:spacing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八、活動地點：</w:t>
      </w:r>
    </w:p>
    <w:p w:rsidR="00656CC3" w:rsidRDefault="00656CC3" w:rsidP="00656CC3">
      <w:pPr>
        <w:snapToGrid w:val="0"/>
        <w:spacing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第一梯次：佐倉步道 </w:t>
      </w:r>
    </w:p>
    <w:p w:rsidR="00656CC3" w:rsidRDefault="00656CC3" w:rsidP="00656CC3">
      <w:pPr>
        <w:snapToGrid w:val="0"/>
        <w:spacing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第二梯次：佐倉步道</w:t>
      </w:r>
    </w:p>
    <w:p w:rsidR="00656CC3" w:rsidRDefault="00656CC3" w:rsidP="00656CC3">
      <w:pPr>
        <w:snapToGrid w:val="0"/>
        <w:spacing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九、舉辦時間：</w:t>
      </w:r>
    </w:p>
    <w:p w:rsidR="00656CC3" w:rsidRDefault="00656CC3" w:rsidP="00656CC3">
      <w:pPr>
        <w:snapToGrid w:val="0"/>
        <w:spacing w:line="360" w:lineRule="exact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   107年2月3日（星期六）08:30~12:00    </w:t>
      </w:r>
    </w:p>
    <w:p w:rsidR="00656CC3" w:rsidRPr="00656CC3" w:rsidRDefault="00656CC3" w:rsidP="00656CC3">
      <w:pPr>
        <w:snapToGrid w:val="0"/>
        <w:spacing w:line="360" w:lineRule="exact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   107年2月4日（星期日）08:30~12:00 </w:t>
      </w:r>
    </w:p>
    <w:p w:rsidR="00656CC3" w:rsidRDefault="00656CC3" w:rsidP="00656CC3">
      <w:pPr>
        <w:snapToGrid w:val="0"/>
        <w:spacing w:line="3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十、參加對象：</w:t>
      </w:r>
    </w:p>
    <w:p w:rsidR="00656CC3" w:rsidRDefault="00656CC3" w:rsidP="00656CC3">
      <w:pPr>
        <w:spacing w:line="360" w:lineRule="exact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（一）以未養成規律運動習慣或不愛運動之學生，由各校推薦團體報名為優先。</w:t>
      </w:r>
    </w:p>
    <w:p w:rsidR="00656CC3" w:rsidRDefault="00656CC3" w:rsidP="00656CC3">
      <w:pPr>
        <w:spacing w:line="360" w:lineRule="exact"/>
        <w:ind w:left="840" w:hanging="840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（二）各地區對登山健行</w:t>
      </w:r>
      <w:r>
        <w:rPr>
          <w:rFonts w:ascii="標楷體" w:eastAsia="標楷體" w:hAnsi="標楷體" w:hint="eastAsia"/>
          <w:color w:val="000000"/>
          <w:sz w:val="28"/>
        </w:rPr>
        <w:t>體驗</w:t>
      </w:r>
      <w:r>
        <w:rPr>
          <w:rFonts w:ascii="Times New Roman" w:eastAsia="標楷體" w:hAnsi="Times New Roman" w:hint="eastAsia"/>
          <w:color w:val="000000"/>
          <w:sz w:val="28"/>
        </w:rPr>
        <w:t>活動有興趣之</w:t>
      </w:r>
      <w:r>
        <w:rPr>
          <w:rFonts w:ascii="標楷體" w:eastAsia="標楷體" w:hAnsi="標楷體" w:hint="eastAsia"/>
          <w:color w:val="000000"/>
          <w:sz w:val="28"/>
        </w:rPr>
        <w:t>1~9年級學生</w:t>
      </w:r>
      <w:r>
        <w:rPr>
          <w:rFonts w:ascii="Times New Roman" w:eastAsia="標楷體" w:hAnsi="Times New Roman" w:hint="eastAsia"/>
          <w:color w:val="000000"/>
          <w:sz w:val="28"/>
        </w:rPr>
        <w:t>，每梯次至多為</w:t>
      </w:r>
      <w:r>
        <w:rPr>
          <w:rFonts w:ascii="Times New Roman" w:eastAsia="標楷體" w:hAnsi="Times New Roman" w:hint="eastAsia"/>
          <w:color w:val="000000"/>
          <w:sz w:val="28"/>
        </w:rPr>
        <w:t>400</w:t>
      </w:r>
      <w:r>
        <w:rPr>
          <w:rFonts w:ascii="Times New Roman" w:eastAsia="標楷體" w:hAnsi="Times New Roman" w:hint="eastAsia"/>
          <w:color w:val="000000"/>
          <w:sz w:val="28"/>
        </w:rPr>
        <w:t>人兩梯共錄取</w:t>
      </w:r>
      <w:r>
        <w:rPr>
          <w:rFonts w:ascii="Times New Roman" w:eastAsia="標楷體" w:hAnsi="Times New Roman" w:hint="eastAsia"/>
          <w:color w:val="000000"/>
          <w:sz w:val="28"/>
        </w:rPr>
        <w:t>800</w:t>
      </w:r>
      <w:r>
        <w:rPr>
          <w:rFonts w:ascii="Times New Roman" w:eastAsia="標楷體" w:hAnsi="Times New Roman" w:hint="eastAsia"/>
          <w:color w:val="000000"/>
          <w:sz w:val="28"/>
        </w:rPr>
        <w:t>人。</w:t>
      </w:r>
    </w:p>
    <w:p w:rsidR="00656CC3" w:rsidRDefault="00656CC3" w:rsidP="00656CC3">
      <w:pPr>
        <w:spacing w:line="360" w:lineRule="exact"/>
        <w:ind w:left="854" w:hanging="854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十一、報名方式：</w:t>
      </w:r>
    </w:p>
    <w:p w:rsidR="00656CC3" w:rsidRDefault="00656CC3" w:rsidP="00656CC3">
      <w:pPr>
        <w:spacing w:line="360" w:lineRule="exact"/>
        <w:ind w:left="854" w:hanging="85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（一）報名聯絡人：吳彥奇教練</w:t>
      </w:r>
      <w:r>
        <w:rPr>
          <w:rFonts w:ascii="標楷體" w:eastAsia="標楷體" w:hAnsi="標楷體" w:hint="eastAsia"/>
          <w:color w:val="000000"/>
          <w:sz w:val="28"/>
        </w:rPr>
        <w:t>0936620825、簡桂寶老師0921098879</w:t>
      </w:r>
    </w:p>
    <w:p w:rsidR="00656CC3" w:rsidRDefault="00656CC3" w:rsidP="00656CC3">
      <w:pPr>
        <w:spacing w:line="360" w:lineRule="exact"/>
        <w:ind w:left="854" w:hanging="854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（二）報名時間及地點：即日起至</w:t>
      </w:r>
      <w:r>
        <w:rPr>
          <w:rFonts w:ascii="標楷體" w:eastAsia="標楷體" w:hAnsi="標楷體" w:hint="eastAsia"/>
          <w:color w:val="000000"/>
          <w:sz w:val="28"/>
        </w:rPr>
        <w:t>107年1月</w:t>
      </w:r>
      <w:r w:rsidR="00C7219D">
        <w:rPr>
          <w:rFonts w:ascii="標楷體" w:eastAsia="標楷體" w:hAnsi="標楷體" w:hint="eastAsia"/>
          <w:color w:val="000000"/>
          <w:sz w:val="28"/>
        </w:rPr>
        <w:t>26</w:t>
      </w:r>
      <w:r>
        <w:rPr>
          <w:rFonts w:ascii="標楷體" w:eastAsia="標楷體" w:hAnsi="標楷體" w:hint="eastAsia"/>
          <w:color w:val="000000"/>
          <w:sz w:val="28"/>
        </w:rPr>
        <w:t>日下午</w:t>
      </w:r>
      <w:r w:rsidR="00C7219D">
        <w:rPr>
          <w:rFonts w:ascii="標楷體" w:eastAsia="標楷體" w:hAnsi="標楷體" w:hint="eastAsia"/>
          <w:color w:val="000000"/>
          <w:sz w:val="28"/>
        </w:rPr>
        <w:t>6</w:t>
      </w:r>
      <w:r>
        <w:rPr>
          <w:rFonts w:ascii="標楷體" w:eastAsia="標楷體" w:hAnsi="標楷體" w:hint="eastAsia"/>
          <w:color w:val="000000"/>
          <w:sz w:val="28"/>
        </w:rPr>
        <w:t>時</w:t>
      </w:r>
      <w:r>
        <w:rPr>
          <w:rFonts w:ascii="Times New Roman" w:eastAsia="標楷體" w:hAnsi="Times New Roman" w:hint="eastAsia"/>
          <w:color w:val="000000"/>
          <w:sz w:val="28"/>
        </w:rPr>
        <w:t>，向吳彥奇教練報名，額滿截止。</w:t>
      </w:r>
    </w:p>
    <w:p w:rsidR="00656CC3" w:rsidRDefault="00656CC3" w:rsidP="00656CC3">
      <w:pPr>
        <w:spacing w:line="360" w:lineRule="exact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（三）報名用聯絡電話：</w:t>
      </w:r>
      <w:r>
        <w:rPr>
          <w:rFonts w:ascii="標楷體" w:eastAsia="標楷體" w:hAnsi="標楷體" w:hint="eastAsia"/>
          <w:color w:val="000000"/>
          <w:sz w:val="28"/>
        </w:rPr>
        <w:t>0936620825</w:t>
      </w:r>
    </w:p>
    <w:p w:rsidR="00656CC3" w:rsidRDefault="00656CC3" w:rsidP="00656CC3">
      <w:pPr>
        <w:spacing w:line="420" w:lineRule="exact"/>
        <w:ind w:left="854" w:hanging="854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（四）活動網站：</w:t>
      </w:r>
      <w:r>
        <w:rPr>
          <w:rFonts w:ascii="Times New Roman" w:eastAsia="標楷體" w:hAnsi="Times New Roman" w:hint="eastAsia"/>
          <w:color w:val="000000"/>
          <w:sz w:val="28"/>
        </w:rPr>
        <w:t>camp.ccu.edu.tw(</w:t>
      </w:r>
      <w:r>
        <w:rPr>
          <w:rFonts w:ascii="Times New Roman" w:eastAsia="標楷體" w:hAnsi="Times New Roman" w:hint="eastAsia"/>
          <w:color w:val="000000"/>
          <w:sz w:val="28"/>
        </w:rPr>
        <w:t>統一網路報名</w:t>
      </w:r>
      <w:r>
        <w:rPr>
          <w:rFonts w:ascii="Times New Roman" w:eastAsia="標楷體" w:hAnsi="Times New Roman" w:hint="eastAsia"/>
          <w:color w:val="000000"/>
          <w:sz w:val="28"/>
        </w:rPr>
        <w:t>)</w:t>
      </w:r>
    </w:p>
    <w:p w:rsidR="00656CC3" w:rsidRDefault="00656CC3" w:rsidP="00656CC3">
      <w:pPr>
        <w:spacing w:line="420" w:lineRule="exact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（五）報名程序：</w:t>
      </w:r>
    </w:p>
    <w:p w:rsidR="00656CC3" w:rsidRDefault="00656CC3" w:rsidP="00656CC3">
      <w:pPr>
        <w:spacing w:line="420" w:lineRule="exact"/>
        <w:ind w:left="720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1</w:t>
      </w:r>
      <w:r>
        <w:rPr>
          <w:rFonts w:ascii="Times New Roman" w:eastAsia="標楷體" w:hAnsi="Times New Roman" w:hint="eastAsia"/>
          <w:color w:val="000000"/>
          <w:sz w:val="28"/>
        </w:rPr>
        <w:t>、上網確認是否有名額。</w:t>
      </w:r>
    </w:p>
    <w:p w:rsidR="00656CC3" w:rsidRDefault="00656CC3" w:rsidP="00656CC3">
      <w:pPr>
        <w:spacing w:line="420" w:lineRule="exact"/>
        <w:ind w:left="720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2</w:t>
      </w:r>
      <w:r>
        <w:rPr>
          <w:rFonts w:ascii="Times New Roman" w:eastAsia="標楷體" w:hAnsi="Times New Roman" w:hint="eastAsia"/>
          <w:color w:val="000000"/>
          <w:sz w:val="28"/>
        </w:rPr>
        <w:t>、網路填寫報名表或直接向辦理單位報名。</w:t>
      </w:r>
    </w:p>
    <w:p w:rsidR="00656CC3" w:rsidRDefault="00656CC3" w:rsidP="00656CC3">
      <w:pPr>
        <w:spacing w:line="400" w:lineRule="exact"/>
        <w:ind w:left="720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3</w:t>
      </w:r>
      <w:r>
        <w:rPr>
          <w:rFonts w:ascii="Times New Roman" w:eastAsia="標楷體" w:hAnsi="Times New Roman" w:hint="eastAsia"/>
          <w:color w:val="000000"/>
          <w:sz w:val="28"/>
        </w:rPr>
        <w:t>、繳交報名費：</w:t>
      </w:r>
      <w:r>
        <w:rPr>
          <w:rFonts w:ascii="Times New Roman" w:eastAsia="標楷體" w:hAnsi="Times New Roman" w:hint="eastAsia"/>
          <w:color w:val="000000"/>
          <w:sz w:val="28"/>
        </w:rPr>
        <w:t>200</w:t>
      </w:r>
      <w:r>
        <w:rPr>
          <w:rFonts w:ascii="Times New Roman" w:eastAsia="標楷體" w:hAnsi="Times New Roman" w:hint="eastAsia"/>
          <w:color w:val="000000"/>
          <w:sz w:val="28"/>
        </w:rPr>
        <w:t>元整</w:t>
      </w:r>
    </w:p>
    <w:p w:rsidR="00656CC3" w:rsidRDefault="00656CC3" w:rsidP="00656CC3">
      <w:pPr>
        <w:spacing w:line="400" w:lineRule="exact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（六）注意事項：</w:t>
      </w:r>
    </w:p>
    <w:p w:rsidR="00656CC3" w:rsidRDefault="00656CC3" w:rsidP="00656CC3">
      <w:pPr>
        <w:spacing w:line="400" w:lineRule="exact"/>
        <w:ind w:left="900" w:hanging="420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1</w:t>
      </w:r>
      <w:r>
        <w:rPr>
          <w:rFonts w:ascii="Times New Roman" w:eastAsia="標楷體" w:hAnsi="Times New Roman" w:hint="eastAsia"/>
          <w:color w:val="000000"/>
          <w:sz w:val="28"/>
        </w:rPr>
        <w:t>、若報名人數未達各班營隊開班人數</w:t>
      </w:r>
      <w:r>
        <w:rPr>
          <w:rFonts w:ascii="Times New Roman" w:eastAsia="標楷體" w:hAnsi="Times New Roman" w:hint="eastAsia"/>
          <w:color w:val="000000"/>
          <w:sz w:val="28"/>
        </w:rPr>
        <w:t>100</w:t>
      </w:r>
      <w:r>
        <w:rPr>
          <w:rFonts w:ascii="Times New Roman" w:eastAsia="標楷體" w:hAnsi="Times New Roman" w:hint="eastAsia"/>
          <w:color w:val="000000"/>
          <w:sz w:val="28"/>
        </w:rPr>
        <w:t>人，或颱風、地震、豪雨等天災不可抗拒之事件，辦理學校有延期或停辦之權利。已繳費用者，</w:t>
      </w:r>
      <w:r>
        <w:rPr>
          <w:rFonts w:ascii="標楷體" w:eastAsia="標楷體" w:hAnsi="標楷體" w:hint="eastAsia"/>
          <w:color w:val="000000"/>
          <w:sz w:val="28"/>
        </w:rPr>
        <w:t>學員由承辦學校統一</w:t>
      </w:r>
      <w:r>
        <w:rPr>
          <w:rFonts w:ascii="Times New Roman" w:eastAsia="標楷體" w:hAnsi="Times New Roman" w:hint="eastAsia"/>
          <w:color w:val="000000"/>
          <w:sz w:val="28"/>
        </w:rPr>
        <w:lastRenderedPageBreak/>
        <w:t>退費。</w:t>
      </w:r>
    </w:p>
    <w:p w:rsidR="00656CC3" w:rsidRDefault="00656CC3" w:rsidP="00656CC3">
      <w:pPr>
        <w:spacing w:line="400" w:lineRule="exact"/>
        <w:ind w:left="900" w:hanging="420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2</w:t>
      </w:r>
      <w:r>
        <w:rPr>
          <w:rFonts w:ascii="Times New Roman" w:eastAsia="標楷體" w:hAnsi="Times New Roman" w:hint="eastAsia"/>
          <w:color w:val="000000"/>
          <w:sz w:val="28"/>
        </w:rPr>
        <w:t>、學員因故退費，標準為：</w:t>
      </w:r>
    </w:p>
    <w:p w:rsidR="00656CC3" w:rsidRDefault="00656CC3" w:rsidP="00656CC3">
      <w:pPr>
        <w:spacing w:line="400" w:lineRule="exact"/>
        <w:ind w:left="1140" w:hanging="420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(1)</w:t>
      </w:r>
      <w:r>
        <w:rPr>
          <w:rFonts w:ascii="Times New Roman" w:eastAsia="標楷體" w:hAnsi="Times New Roman" w:hint="eastAsia"/>
          <w:color w:val="000000"/>
          <w:sz w:val="28"/>
        </w:rPr>
        <w:t>報名繳費至實際上課日前退費者，退還已繳活動費之九成。</w:t>
      </w:r>
    </w:p>
    <w:p w:rsidR="00656CC3" w:rsidRDefault="00656CC3" w:rsidP="00656CC3">
      <w:pPr>
        <w:spacing w:line="420" w:lineRule="exact"/>
        <w:ind w:left="1140" w:hanging="420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(2)</w:t>
      </w:r>
      <w:r>
        <w:rPr>
          <w:rFonts w:ascii="Times New Roman" w:eastAsia="標楷體" w:hAnsi="Times New Roman" w:hint="eastAsia"/>
          <w:color w:val="000000"/>
          <w:sz w:val="28"/>
        </w:rPr>
        <w:t>實際上課日起未逾二分之一者，退還繳費七成。</w:t>
      </w:r>
    </w:p>
    <w:p w:rsidR="00656CC3" w:rsidRDefault="00656CC3" w:rsidP="00656CC3">
      <w:pPr>
        <w:spacing w:line="420" w:lineRule="exact"/>
        <w:ind w:left="1140" w:hanging="420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(3)</w:t>
      </w:r>
      <w:r>
        <w:rPr>
          <w:rFonts w:ascii="Times New Roman" w:eastAsia="標楷體" w:hAnsi="Times New Roman" w:hint="eastAsia"/>
          <w:color w:val="000000"/>
          <w:sz w:val="28"/>
        </w:rPr>
        <w:t>開課逾全期二分之一者，退還繳費四成。</w:t>
      </w:r>
    </w:p>
    <w:p w:rsidR="00656CC3" w:rsidRDefault="00656CC3" w:rsidP="00656CC3">
      <w:pPr>
        <w:spacing w:line="420" w:lineRule="exact"/>
        <w:ind w:left="900" w:hanging="420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3</w:t>
      </w:r>
      <w:r>
        <w:rPr>
          <w:rFonts w:ascii="Times New Roman" w:eastAsia="標楷體" w:hAnsi="Times New Roman" w:hint="eastAsia"/>
          <w:color w:val="000000"/>
          <w:sz w:val="28"/>
        </w:rPr>
        <w:t>、學員請衡量自我身體狀況，如有不適於參加本項運動者請勿報名。</w:t>
      </w:r>
    </w:p>
    <w:p w:rsidR="00656CC3" w:rsidRDefault="00656CC3" w:rsidP="00656CC3">
      <w:pPr>
        <w:spacing w:line="420" w:lineRule="exact"/>
        <w:ind w:left="900" w:hanging="420"/>
        <w:jc w:val="both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4</w:t>
      </w:r>
      <w:r>
        <w:rPr>
          <w:rFonts w:ascii="Times New Roman" w:eastAsia="標楷體" w:hAnsi="Times New Roman" w:hint="eastAsia"/>
          <w:color w:val="000000"/>
          <w:sz w:val="28"/>
        </w:rPr>
        <w:t>、學員請穿著運動服裝、運動鞋，並遵守老師、教練的指導。</w:t>
      </w:r>
    </w:p>
    <w:p w:rsidR="00CC6294" w:rsidRDefault="00CC6294" w:rsidP="00CC6294">
      <w:pPr>
        <w:spacing w:line="560" w:lineRule="exact"/>
        <w:jc w:val="center"/>
        <w:rPr>
          <w:rFonts w:ascii="標楷體" w:eastAsia="標楷體" w:hAnsi="標楷體"/>
          <w:color w:val="000000"/>
          <w:sz w:val="40"/>
        </w:rPr>
      </w:pPr>
    </w:p>
    <w:p w:rsidR="00CC6294" w:rsidRDefault="00CC6294" w:rsidP="00CC6294">
      <w:pPr>
        <w:snapToGrid w:val="0"/>
        <w:rPr>
          <w:rFonts w:ascii="標楷體" w:eastAsia="標楷體" w:hAnsi="標楷體"/>
          <w:color w:val="000000"/>
          <w:sz w:val="36"/>
        </w:rPr>
      </w:pPr>
    </w:p>
    <w:tbl>
      <w:tblPr>
        <w:tblW w:w="0" w:type="auto"/>
        <w:jc w:val="center"/>
        <w:tblInd w:w="-1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2"/>
        <w:gridCol w:w="4484"/>
        <w:gridCol w:w="4833"/>
      </w:tblGrid>
      <w:tr w:rsidR="00CC6294" w:rsidTr="00CC6294">
        <w:trPr>
          <w:trHeight w:val="619"/>
          <w:jc w:val="center"/>
        </w:trPr>
        <w:tc>
          <w:tcPr>
            <w:tcW w:w="10259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8"/>
              </w:rPr>
              <w:t>時間：107年2月3~4日（六、日）</w:t>
            </w:r>
          </w:p>
          <w:p w:rsidR="00CC6294" w:rsidRPr="00CC6294" w:rsidRDefault="00CC6294" w:rsidP="00417E66">
            <w:pPr>
              <w:snapToGrid w:val="0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8"/>
              </w:rPr>
              <w:t>活動地點：佐倉步道</w:t>
            </w:r>
          </w:p>
        </w:tc>
      </w:tr>
      <w:tr w:rsidR="00CC6294" w:rsidTr="00CC6294">
        <w:trPr>
          <w:trHeight w:val="541"/>
          <w:jc w:val="center"/>
        </w:trPr>
        <w:tc>
          <w:tcPr>
            <w:tcW w:w="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spacing w:after="24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日期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2"/>
              </w:rPr>
              <w:t>107年2月3日（週六）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2"/>
              </w:rPr>
              <w:t>107年2月4日（週日）</w:t>
            </w:r>
          </w:p>
        </w:tc>
      </w:tr>
      <w:tr w:rsidR="00CC6294" w:rsidTr="00CC6294">
        <w:trPr>
          <w:trHeight w:val="624"/>
          <w:jc w:val="center"/>
        </w:trPr>
        <w:tc>
          <w:tcPr>
            <w:tcW w:w="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spacing w:after="240"/>
              <w:jc w:val="right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內容</w:t>
            </w:r>
          </w:p>
          <w:p w:rsidR="00CC6294" w:rsidRPr="00CC6294" w:rsidRDefault="00CC6294" w:rsidP="00417E66">
            <w:pPr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時間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活動名稱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CC6294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活動名稱</w:t>
            </w:r>
          </w:p>
        </w:tc>
      </w:tr>
      <w:tr w:rsidR="00CC6294" w:rsidTr="00CC6294">
        <w:trPr>
          <w:trHeight w:val="1148"/>
          <w:jc w:val="center"/>
        </w:trPr>
        <w:tc>
          <w:tcPr>
            <w:tcW w:w="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08:30</w:t>
            </w:r>
          </w:p>
          <w:p w:rsidR="00CC6294" w:rsidRPr="00CC6294" w:rsidRDefault="00CC6294" w:rsidP="00417E66">
            <w:pPr>
              <w:spacing w:line="200" w:lineRule="exact"/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│</w:t>
            </w:r>
          </w:p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09</w:t>
            </w:r>
            <w:r w:rsidRPr="00CC6294">
              <w:rPr>
                <w:rFonts w:ascii="標楷體" w:eastAsia="標楷體" w:hAnsi="標楷體"/>
                <w:b/>
                <w:color w:val="000000"/>
                <w:sz w:val="24"/>
              </w:rPr>
              <w:t>:</w:t>
            </w: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0</w:t>
            </w:r>
            <w:r w:rsidRPr="00CC6294">
              <w:rPr>
                <w:rFonts w:ascii="標楷體" w:eastAsia="標楷體" w:hAnsi="標楷體"/>
                <w:b/>
                <w:color w:val="000000"/>
                <w:sz w:val="24"/>
              </w:rPr>
              <w:t>0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報到/分組</w:t>
            </w:r>
          </w:p>
          <w:p w:rsidR="00CC6294" w:rsidRPr="00CC6294" w:rsidRDefault="00CC6294" w:rsidP="00417E66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開幕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報到/分組</w:t>
            </w:r>
          </w:p>
          <w:p w:rsidR="00CC6294" w:rsidRPr="00CC6294" w:rsidRDefault="00CC6294" w:rsidP="00417E6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開幕</w:t>
            </w:r>
          </w:p>
        </w:tc>
      </w:tr>
      <w:tr w:rsidR="00CC6294" w:rsidTr="00CC6294">
        <w:trPr>
          <w:trHeight w:val="1148"/>
          <w:jc w:val="center"/>
        </w:trPr>
        <w:tc>
          <w:tcPr>
            <w:tcW w:w="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/>
                <w:b/>
                <w:color w:val="000000"/>
                <w:sz w:val="24"/>
              </w:rPr>
              <w:t>0</w:t>
            </w: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9</w:t>
            </w:r>
            <w:r w:rsidRPr="00CC6294">
              <w:rPr>
                <w:rFonts w:ascii="標楷體" w:eastAsia="標楷體" w:hAnsi="標楷體"/>
                <w:b/>
                <w:color w:val="000000"/>
                <w:sz w:val="24"/>
              </w:rPr>
              <w:t>:</w:t>
            </w: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0</w:t>
            </w:r>
            <w:r w:rsidRPr="00CC6294">
              <w:rPr>
                <w:rFonts w:ascii="標楷體" w:eastAsia="標楷體" w:hAnsi="標楷體"/>
                <w:b/>
                <w:color w:val="000000"/>
                <w:sz w:val="24"/>
              </w:rPr>
              <w:t>0</w:t>
            </w:r>
          </w:p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│</w:t>
            </w:r>
          </w:p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09:30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走路是最好的運動</w:t>
            </w:r>
          </w:p>
          <w:p w:rsidR="00CC6294" w:rsidRPr="00CC6294" w:rsidRDefault="00CC6294" w:rsidP="00417E6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認識登山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走路是最好的運動</w:t>
            </w:r>
          </w:p>
          <w:p w:rsidR="00CC6294" w:rsidRPr="00CC6294" w:rsidRDefault="00CC6294" w:rsidP="00417E6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認識登山</w:t>
            </w:r>
          </w:p>
        </w:tc>
      </w:tr>
      <w:tr w:rsidR="00CC6294" w:rsidTr="00CC6294">
        <w:trPr>
          <w:trHeight w:val="1438"/>
          <w:jc w:val="center"/>
        </w:trPr>
        <w:tc>
          <w:tcPr>
            <w:tcW w:w="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09:30</w:t>
            </w:r>
          </w:p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│</w:t>
            </w:r>
          </w:p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10</w:t>
            </w:r>
            <w:r w:rsidRPr="00CC6294">
              <w:rPr>
                <w:rFonts w:ascii="標楷體" w:eastAsia="標楷體" w:hAnsi="標楷體"/>
                <w:b/>
                <w:color w:val="000000"/>
                <w:sz w:val="24"/>
              </w:rPr>
              <w:t>:</w:t>
            </w: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30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登山前、登山中</w:t>
            </w:r>
          </w:p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應注意事項</w:t>
            </w:r>
          </w:p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發生山難緊急應變措施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登山前、登山中</w:t>
            </w:r>
          </w:p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應注意事項</w:t>
            </w:r>
          </w:p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發生山難緊急應變措施</w:t>
            </w:r>
          </w:p>
        </w:tc>
      </w:tr>
      <w:tr w:rsidR="00CC6294" w:rsidTr="00CC6294">
        <w:trPr>
          <w:trHeight w:val="1915"/>
          <w:jc w:val="center"/>
        </w:trPr>
        <w:tc>
          <w:tcPr>
            <w:tcW w:w="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10:30</w:t>
            </w:r>
          </w:p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│</w:t>
            </w:r>
          </w:p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11</w:t>
            </w:r>
            <w:r w:rsidRPr="00CC6294">
              <w:rPr>
                <w:rFonts w:ascii="標楷體" w:eastAsia="標楷體" w:hAnsi="標楷體"/>
                <w:b/>
                <w:color w:val="000000"/>
                <w:sz w:val="24"/>
              </w:rPr>
              <w:t>:</w:t>
            </w: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30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步道探索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步道探索</w:t>
            </w:r>
          </w:p>
        </w:tc>
      </w:tr>
      <w:tr w:rsidR="00CC6294" w:rsidTr="00CC6294">
        <w:trPr>
          <w:trHeight w:val="686"/>
          <w:jc w:val="center"/>
        </w:trPr>
        <w:tc>
          <w:tcPr>
            <w:tcW w:w="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11</w:t>
            </w:r>
            <w:r w:rsidRPr="00CC6294">
              <w:rPr>
                <w:rFonts w:ascii="標楷體" w:eastAsia="標楷體" w:hAnsi="標楷體"/>
                <w:b/>
                <w:color w:val="000000"/>
                <w:sz w:val="24"/>
              </w:rPr>
              <w:t>:</w:t>
            </w: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3</w:t>
            </w:r>
            <w:r w:rsidRPr="00CC6294">
              <w:rPr>
                <w:rFonts w:ascii="標楷體" w:eastAsia="標楷體" w:hAnsi="標楷體"/>
                <w:b/>
                <w:color w:val="000000"/>
                <w:sz w:val="24"/>
              </w:rPr>
              <w:t>0</w:t>
            </w:r>
          </w:p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│</w:t>
            </w:r>
          </w:p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12</w:t>
            </w:r>
            <w:r w:rsidRPr="00CC6294">
              <w:rPr>
                <w:rFonts w:ascii="標楷體" w:eastAsia="標楷體" w:hAnsi="標楷體"/>
                <w:b/>
                <w:color w:val="000000"/>
                <w:sz w:val="24"/>
              </w:rPr>
              <w:t>:</w:t>
            </w:r>
            <w:r w:rsidRPr="00CC6294">
              <w:rPr>
                <w:rFonts w:ascii="標楷體" w:eastAsia="標楷體" w:hAnsi="標楷體" w:hint="eastAsia"/>
                <w:b/>
                <w:color w:val="000000"/>
                <w:sz w:val="24"/>
              </w:rPr>
              <w:t>0</w:t>
            </w:r>
            <w:r w:rsidRPr="00CC6294">
              <w:rPr>
                <w:rFonts w:ascii="標楷體" w:eastAsia="標楷體" w:hAnsi="標楷體"/>
                <w:b/>
                <w:color w:val="000000"/>
                <w:sz w:val="24"/>
              </w:rPr>
              <w:t>0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平安返家&amp;家長接送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294" w:rsidRPr="00CC6294" w:rsidRDefault="00CC6294" w:rsidP="00417E66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C6294">
              <w:rPr>
                <w:rFonts w:ascii="標楷體" w:eastAsia="標楷體" w:hAnsi="標楷體" w:hint="eastAsia"/>
                <w:color w:val="000000"/>
                <w:sz w:val="24"/>
              </w:rPr>
              <w:t>平安返家&amp;家長接送</w:t>
            </w:r>
          </w:p>
        </w:tc>
      </w:tr>
    </w:tbl>
    <w:p w:rsidR="00CC6294" w:rsidRDefault="00CC6294" w:rsidP="00CC6294">
      <w:pPr>
        <w:jc w:val="center"/>
        <w:rPr>
          <w:rFonts w:ascii="標楷體" w:eastAsia="標楷體" w:hAnsi="標楷體"/>
          <w:b/>
          <w:color w:val="000000"/>
          <w:sz w:val="40"/>
        </w:rPr>
      </w:pPr>
    </w:p>
    <w:p w:rsidR="00CC6294" w:rsidRDefault="00CC6294" w:rsidP="00CC6294">
      <w:pPr>
        <w:tabs>
          <w:tab w:val="left" w:pos="6683"/>
        </w:tabs>
        <w:spacing w:line="0" w:lineRule="atLeast"/>
        <w:rPr>
          <w:rFonts w:ascii="標楷體" w:eastAsia="標楷體" w:hAnsi="標楷體"/>
          <w:b/>
          <w:color w:val="000000"/>
          <w:sz w:val="40"/>
        </w:rPr>
      </w:pPr>
    </w:p>
    <w:p w:rsidR="00AD2EB9" w:rsidRPr="00CC6294" w:rsidRDefault="00AD2EB9" w:rsidP="00CC6294">
      <w:pPr>
        <w:rPr>
          <w:rFonts w:hint="eastAsia"/>
        </w:rPr>
      </w:pPr>
    </w:p>
    <w:sectPr w:rsidR="00AD2EB9" w:rsidRPr="00CC6294" w:rsidSect="00CC62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65D" w:rsidRDefault="00E3265D" w:rsidP="00FB6BA0">
      <w:pPr>
        <w:rPr>
          <w:rFonts w:hint="eastAsia"/>
        </w:rPr>
      </w:pPr>
      <w:r>
        <w:separator/>
      </w:r>
    </w:p>
  </w:endnote>
  <w:endnote w:type="continuationSeparator" w:id="1">
    <w:p w:rsidR="00E3265D" w:rsidRDefault="00E3265D" w:rsidP="00FB6B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numGothic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65D" w:rsidRDefault="00E3265D" w:rsidP="00FB6BA0">
      <w:pPr>
        <w:rPr>
          <w:rFonts w:hint="eastAsia"/>
        </w:rPr>
      </w:pPr>
      <w:r>
        <w:separator/>
      </w:r>
    </w:p>
  </w:footnote>
  <w:footnote w:type="continuationSeparator" w:id="1">
    <w:p w:rsidR="00E3265D" w:rsidRDefault="00E3265D" w:rsidP="00FB6BA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294"/>
    <w:rsid w:val="0030030D"/>
    <w:rsid w:val="005F7CE1"/>
    <w:rsid w:val="00656CC3"/>
    <w:rsid w:val="00786981"/>
    <w:rsid w:val="00835D47"/>
    <w:rsid w:val="00852F2C"/>
    <w:rsid w:val="00AD2EB9"/>
    <w:rsid w:val="00C7219D"/>
    <w:rsid w:val="00CC6294"/>
    <w:rsid w:val="00D3726B"/>
    <w:rsid w:val="00DF1B93"/>
    <w:rsid w:val="00E3265D"/>
    <w:rsid w:val="00FB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94"/>
    <w:pPr>
      <w:widowControl w:val="0"/>
    </w:pPr>
    <w:rPr>
      <w:rFonts w:ascii="NanumGothic" w:eastAsia="新細明體" w:hAnsi="NanumGothic" w:cs="NanumGothic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6BA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FB6BA0"/>
    <w:rPr>
      <w:rFonts w:ascii="NanumGothic" w:eastAsia="新細明體" w:hAnsi="NanumGothic" w:cs="NanumGothic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6BA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FB6BA0"/>
    <w:rPr>
      <w:rFonts w:ascii="NanumGothic" w:eastAsia="新細明體" w:hAnsi="NanumGothic" w:cs="NanumGothic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</dc:creator>
  <cp:lastModifiedBy>AFU</cp:lastModifiedBy>
  <cp:revision>2</cp:revision>
  <dcterms:created xsi:type="dcterms:W3CDTF">2018-01-15T06:05:00Z</dcterms:created>
  <dcterms:modified xsi:type="dcterms:W3CDTF">2018-01-15T06:05:00Z</dcterms:modified>
</cp:coreProperties>
</file>