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3A" w:rsidRDefault="003C6EE1">
      <w:pPr>
        <w:pStyle w:val="Standard"/>
      </w:pPr>
      <w:bookmarkStart w:id="0" w:name="_GoBack"/>
      <w:bookmarkEnd w:id="0"/>
      <w:r>
        <w:rPr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防制網路</w:t>
      </w:r>
      <w:proofErr w:type="gramStart"/>
      <w:r>
        <w:rPr>
          <w:rFonts w:ascii="標楷體" w:eastAsia="標楷體" w:hAnsi="標楷體"/>
          <w:sz w:val="32"/>
          <w:szCs w:val="32"/>
        </w:rPr>
        <w:t>兒少性剝削</w:t>
      </w:r>
      <w:proofErr w:type="gramEnd"/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青春</w:t>
      </w:r>
      <w:proofErr w:type="gramStart"/>
      <w:r>
        <w:rPr>
          <w:rFonts w:ascii="標楷體" w:eastAsia="標楷體" w:hAnsi="標楷體"/>
          <w:sz w:val="32"/>
          <w:szCs w:val="32"/>
        </w:rPr>
        <w:t>不</w:t>
      </w:r>
      <w:proofErr w:type="gramEnd"/>
      <w:r>
        <w:rPr>
          <w:rFonts w:ascii="標楷體" w:eastAsia="標楷體" w:hAnsi="標楷體"/>
          <w:sz w:val="32"/>
          <w:szCs w:val="32"/>
        </w:rPr>
        <w:t>交易，隱私</w:t>
      </w:r>
      <w:proofErr w:type="gramStart"/>
      <w:r>
        <w:rPr>
          <w:rFonts w:ascii="標楷體" w:eastAsia="標楷體" w:hAnsi="標楷體"/>
          <w:sz w:val="32"/>
          <w:szCs w:val="32"/>
        </w:rPr>
        <w:t>不</w:t>
      </w:r>
      <w:proofErr w:type="gramEnd"/>
      <w:r>
        <w:rPr>
          <w:rFonts w:ascii="標楷體" w:eastAsia="標楷體" w:hAnsi="標楷體"/>
          <w:sz w:val="32"/>
          <w:szCs w:val="32"/>
        </w:rPr>
        <w:t>傳佈</w:t>
      </w:r>
      <w:r>
        <w:rPr>
          <w:rFonts w:ascii="標楷體" w:eastAsia="標楷體" w:hAnsi="標楷體"/>
          <w:sz w:val="32"/>
          <w:szCs w:val="32"/>
        </w:rPr>
        <w:t>!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班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號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第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組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姓名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sz w:val="32"/>
          <w:szCs w:val="32"/>
        </w:rPr>
        <w:t xml:space="preserve">   </w:t>
      </w:r>
    </w:p>
    <w:p w:rsidR="0048283A" w:rsidRDefault="003C6EE1">
      <w:pPr>
        <w:pStyle w:val="Standard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各位同學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讓我們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起來認識</w:t>
      </w:r>
      <w:proofErr w:type="gramStart"/>
      <w:r>
        <w:rPr>
          <w:rFonts w:ascii="標楷體" w:eastAsia="標楷體" w:hAnsi="標楷體"/>
          <w:szCs w:val="24"/>
          <w:u w:val="single"/>
        </w:rPr>
        <w:t>兒少性剝</w:t>
      </w:r>
      <w:proofErr w:type="gramEnd"/>
      <w:r>
        <w:rPr>
          <w:rFonts w:ascii="標楷體" w:eastAsia="標楷體" w:hAnsi="標楷體"/>
          <w:szCs w:val="24"/>
          <w:u w:val="single"/>
        </w:rPr>
        <w:t>削防制條例</w:t>
      </w:r>
      <w:r>
        <w:rPr>
          <w:rFonts w:ascii="標楷體" w:eastAsia="標楷體" w:hAnsi="標楷體"/>
          <w:szCs w:val="24"/>
        </w:rPr>
        <w:t>，學習在使用網路時能保護自己的方法和應對的策略，成為</w:t>
      </w:r>
      <w:proofErr w:type="gramStart"/>
      <w:r>
        <w:rPr>
          <w:rFonts w:ascii="標楷體" w:eastAsia="標楷體" w:hAnsi="標楷體"/>
          <w:szCs w:val="24"/>
        </w:rPr>
        <w:t>防制小尖</w:t>
      </w:r>
      <w:proofErr w:type="gramEnd"/>
      <w:r>
        <w:rPr>
          <w:rFonts w:ascii="標楷體" w:eastAsia="標楷體" w:hAnsi="標楷體"/>
          <w:szCs w:val="24"/>
        </w:rPr>
        <w:t>兵，一起關懷性剝削的受害者，消滅「</w:t>
      </w:r>
      <w:proofErr w:type="gramStart"/>
      <w:r>
        <w:rPr>
          <w:rFonts w:ascii="標楷體" w:eastAsia="標楷體" w:hAnsi="標楷體"/>
          <w:szCs w:val="24"/>
          <w:u w:val="single"/>
        </w:rPr>
        <w:t>兒少性剝</w:t>
      </w:r>
      <w:proofErr w:type="gramEnd"/>
      <w:r>
        <w:rPr>
          <w:rFonts w:ascii="標楷體" w:eastAsia="標楷體" w:hAnsi="標楷體"/>
          <w:szCs w:val="24"/>
          <w:u w:val="single"/>
        </w:rPr>
        <w:t>削」</w:t>
      </w:r>
      <w:r>
        <w:rPr>
          <w:rFonts w:ascii="標楷體" w:eastAsia="標楷體" w:hAnsi="標楷體"/>
          <w:szCs w:val="24"/>
        </w:rPr>
        <w:t>。首先，讓我們共同閱讀下文</w:t>
      </w:r>
      <w:r>
        <w:rPr>
          <w:rFonts w:ascii="標楷體" w:eastAsia="標楷體" w:hAnsi="標楷體"/>
          <w:szCs w:val="24"/>
        </w:rPr>
        <w:t>:</w:t>
      </w:r>
    </w:p>
    <w:p w:rsidR="0048283A" w:rsidRDefault="003C6EE1">
      <w:pPr>
        <w:pStyle w:val="Standard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  <w:u w:val="single"/>
        </w:rPr>
        <w:t>展翅基金會</w:t>
      </w:r>
      <w:r>
        <w:rPr>
          <w:rFonts w:ascii="標楷體" w:eastAsia="標楷體" w:hAnsi="標楷體"/>
          <w:szCs w:val="24"/>
        </w:rPr>
        <w:t>響應「全球網路安全日」召開記者會，發表「青少年自</w:t>
      </w:r>
      <w:proofErr w:type="gramStart"/>
      <w:r>
        <w:rPr>
          <w:rFonts w:ascii="標楷體" w:eastAsia="標楷體" w:hAnsi="標楷體"/>
          <w:szCs w:val="24"/>
        </w:rPr>
        <w:t>拍私密照</w:t>
      </w:r>
      <w:proofErr w:type="gramEnd"/>
      <w:r>
        <w:rPr>
          <w:rFonts w:ascii="標楷體" w:eastAsia="標楷體" w:hAnsi="標楷體"/>
          <w:szCs w:val="24"/>
        </w:rPr>
        <w:t>外流，兒少網安危機四伏」短文。，</w:t>
      </w:r>
      <w:r>
        <w:rPr>
          <w:rFonts w:ascii="標楷體" w:eastAsia="標楷體" w:hAnsi="標楷體"/>
          <w:b/>
          <w:szCs w:val="24"/>
          <w:u w:val="single"/>
        </w:rPr>
        <w:t>閱讀時，請畫下重點，記下關鍵字或想要問的問題，以利分組討論及完成作業。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全球網路安全日，學習保護自己安全上網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    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日為</w:t>
      </w:r>
      <w:r>
        <w:rPr>
          <w:rFonts w:ascii="標楷體" w:eastAsia="標楷體" w:hAnsi="標楷體"/>
        </w:rPr>
        <w:t>2018</w:t>
      </w:r>
      <w:r>
        <w:rPr>
          <w:rFonts w:ascii="標楷體" w:eastAsia="標楷體" w:hAnsi="標楷體"/>
        </w:rPr>
        <w:t>年「全球網路安全日」</w:t>
      </w:r>
      <w:r>
        <w:rPr>
          <w:rFonts w:ascii="標楷體" w:eastAsia="標楷體" w:hAnsi="標楷體"/>
        </w:rPr>
        <w:t>Safer Internet Day</w:t>
      </w:r>
      <w:r>
        <w:rPr>
          <w:rFonts w:ascii="標楷體" w:eastAsia="標楷體" w:hAnsi="標楷體"/>
        </w:rPr>
        <w:t>，台灣展翅協會與台灣微軟公司、</w:t>
      </w:r>
      <w:r>
        <w:rPr>
          <w:rFonts w:ascii="標楷體" w:eastAsia="標楷體" w:hAnsi="標楷體"/>
        </w:rPr>
        <w:t>Facebook</w:t>
      </w:r>
      <w:r>
        <w:rPr>
          <w:rFonts w:ascii="標楷體" w:eastAsia="標楷體" w:hAnsi="標楷體"/>
        </w:rPr>
        <w:t>、</w:t>
      </w:r>
      <w:proofErr w:type="spellStart"/>
      <w:r>
        <w:rPr>
          <w:rFonts w:ascii="標楷體" w:eastAsia="標楷體" w:hAnsi="標楷體"/>
        </w:rPr>
        <w:t>iWIN</w:t>
      </w:r>
      <w:proofErr w:type="spellEnd"/>
      <w:r>
        <w:rPr>
          <w:rFonts w:ascii="標楷體" w:eastAsia="標楷體" w:hAnsi="標楷體"/>
        </w:rPr>
        <w:t>網路內容防護機構以及感恩基金會，一起與全球</w:t>
      </w:r>
      <w:r>
        <w:rPr>
          <w:rFonts w:ascii="標楷體" w:eastAsia="標楷體" w:hAnsi="標楷體"/>
        </w:rPr>
        <w:t>130</w:t>
      </w:r>
      <w:r>
        <w:rPr>
          <w:rFonts w:ascii="標楷體" w:eastAsia="標楷體" w:hAnsi="標楷體"/>
        </w:rPr>
        <w:t>個國家共同響應「創造、連結、相互尊重：更好的網路世界從你開始」，並針對兒</w:t>
      </w:r>
      <w:proofErr w:type="gramStart"/>
      <w:r>
        <w:rPr>
          <w:rFonts w:ascii="標楷體" w:eastAsia="標楷體" w:hAnsi="標楷體"/>
        </w:rPr>
        <w:t>少私密照</w:t>
      </w:r>
      <w:proofErr w:type="gramEnd"/>
      <w:r>
        <w:rPr>
          <w:rFonts w:ascii="標楷體" w:eastAsia="標楷體" w:hAnsi="標楷體"/>
        </w:rPr>
        <w:t>外流的現象呼籲：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持有、拍攝、散</w:t>
      </w:r>
      <w:proofErr w:type="gramStart"/>
      <w:r>
        <w:rPr>
          <w:rFonts w:ascii="標楷體" w:eastAsia="標楷體" w:hAnsi="標楷體"/>
        </w:rPr>
        <w:t>布兒少私密照</w:t>
      </w:r>
      <w:proofErr w:type="gramEnd"/>
      <w:r>
        <w:rPr>
          <w:rFonts w:ascii="標楷體" w:eastAsia="標楷體" w:hAnsi="標楷體"/>
        </w:rPr>
        <w:t>是犯罪：</w:t>
      </w:r>
      <w:proofErr w:type="gramStart"/>
      <w:r>
        <w:rPr>
          <w:rFonts w:ascii="標楷體" w:eastAsia="標楷體" w:hAnsi="標楷體"/>
        </w:rPr>
        <w:t>兒少性剝削</w:t>
      </w:r>
      <w:proofErr w:type="gramEnd"/>
      <w:r>
        <w:rPr>
          <w:rFonts w:ascii="標楷體" w:eastAsia="標楷體" w:hAnsi="標楷體"/>
        </w:rPr>
        <w:t>防制條例已明確規範。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</w:rPr>
        <w:t>不拍攝</w:t>
      </w:r>
      <w:proofErr w:type="gramStart"/>
      <w:r>
        <w:rPr>
          <w:rFonts w:ascii="標楷體" w:eastAsia="標楷體" w:hAnsi="標楷體"/>
        </w:rPr>
        <w:t>私密照</w:t>
      </w:r>
      <w:proofErr w:type="gramEnd"/>
      <w:r>
        <w:rPr>
          <w:rFonts w:ascii="標楷體" w:eastAsia="標楷體" w:hAnsi="標楷體"/>
        </w:rPr>
        <w:t>：了解私</w:t>
      </w:r>
      <w:proofErr w:type="gramStart"/>
      <w:r>
        <w:rPr>
          <w:rFonts w:ascii="標楷體" w:eastAsia="標楷體" w:hAnsi="標楷體"/>
        </w:rPr>
        <w:t>密照散</w:t>
      </w:r>
      <w:proofErr w:type="gramEnd"/>
      <w:r>
        <w:rPr>
          <w:rFonts w:ascii="標楷體" w:eastAsia="標楷體" w:hAnsi="標楷體"/>
        </w:rPr>
        <w:t>布的風險，</w:t>
      </w:r>
      <w:proofErr w:type="gramStart"/>
      <w:r>
        <w:rPr>
          <w:rFonts w:ascii="標楷體" w:eastAsia="標楷體" w:hAnsi="標楷體"/>
        </w:rPr>
        <w:t>私密照不</w:t>
      </w:r>
      <w:proofErr w:type="gramEnd"/>
      <w:r>
        <w:rPr>
          <w:rFonts w:ascii="標楷體" w:eastAsia="標楷體" w:hAnsi="標楷體"/>
        </w:rPr>
        <w:t>是維繫情感的工具。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3. </w:t>
      </w:r>
      <w:r>
        <w:rPr>
          <w:rFonts w:ascii="標楷體" w:eastAsia="標楷體" w:hAnsi="標楷體"/>
        </w:rPr>
        <w:t>向性</w:t>
      </w:r>
      <w:proofErr w:type="gramStart"/>
      <w:r>
        <w:rPr>
          <w:rFonts w:ascii="標楷體" w:eastAsia="標楷體" w:hAnsi="標楷體"/>
        </w:rPr>
        <w:t>性剝削說</w:t>
      </w:r>
      <w:proofErr w:type="gramEnd"/>
      <w:r>
        <w:rPr>
          <w:rFonts w:ascii="標楷體" w:eastAsia="標楷體" w:hAnsi="標楷體"/>
        </w:rPr>
        <w:t>不：即便自拍或同意拍攝，也不代表同意被散布，請勇敢舉報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4. </w:t>
      </w:r>
      <w:r>
        <w:rPr>
          <w:rFonts w:ascii="標楷體" w:eastAsia="標楷體" w:hAnsi="標楷體"/>
        </w:rPr>
        <w:t>家長孩子要對話：不隱晦談自</w:t>
      </w:r>
      <w:proofErr w:type="gramStart"/>
      <w:r>
        <w:rPr>
          <w:rFonts w:ascii="標楷體" w:eastAsia="標楷體" w:hAnsi="標楷體"/>
        </w:rPr>
        <w:t>拍私密照</w:t>
      </w:r>
      <w:proofErr w:type="gramEnd"/>
      <w:r>
        <w:rPr>
          <w:rFonts w:ascii="標楷體" w:eastAsia="標楷體" w:hAnsi="標楷體"/>
        </w:rPr>
        <w:t>，開放且持續與孩子對話。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5. </w:t>
      </w:r>
      <w:r>
        <w:rPr>
          <w:rFonts w:ascii="標楷體" w:eastAsia="標楷體" w:hAnsi="標楷體"/>
        </w:rPr>
        <w:t>檢舉兒少色情：請向</w:t>
      </w:r>
      <w:r>
        <w:rPr>
          <w:rFonts w:ascii="標楷體" w:eastAsia="標楷體" w:hAnsi="標楷體"/>
        </w:rPr>
        <w:t>web547</w:t>
      </w:r>
      <w:r>
        <w:rPr>
          <w:rFonts w:ascii="標楷體" w:eastAsia="標楷體" w:hAnsi="標楷體"/>
        </w:rPr>
        <w:t>網路檢舉熱線</w:t>
      </w:r>
      <w:r>
        <w:rPr>
          <w:rFonts w:ascii="標楷體" w:eastAsia="標楷體" w:hAnsi="標楷體"/>
        </w:rPr>
        <w:t xml:space="preserve">(www.web547.org.tw) </w:t>
      </w:r>
      <w:r>
        <w:rPr>
          <w:rFonts w:ascii="標楷體" w:eastAsia="標楷體" w:hAnsi="標楷體"/>
        </w:rPr>
        <w:t>檢舉</w:t>
      </w:r>
    </w:p>
    <w:p w:rsidR="0048283A" w:rsidRDefault="003C6EE1">
      <w:pPr>
        <w:pStyle w:val="Standard"/>
      </w:pPr>
      <w:r>
        <w:rPr>
          <w:rFonts w:ascii="標楷體" w:eastAsia="標楷體" w:hAnsi="標楷體"/>
        </w:rPr>
        <w:t xml:space="preserve">6. </w:t>
      </w:r>
      <w:r>
        <w:rPr>
          <w:rFonts w:ascii="標楷體" w:eastAsia="標楷體" w:hAnsi="標楷體"/>
        </w:rPr>
        <w:t>向專業求助：如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、或</w:t>
      </w:r>
      <w:r>
        <w:rPr>
          <w:rFonts w:ascii="標楷體" w:eastAsia="標楷體" w:hAnsi="標楷體"/>
        </w:rPr>
        <w:t>web885</w:t>
      </w:r>
      <w:r>
        <w:rPr>
          <w:rFonts w:ascii="標楷體" w:eastAsia="標楷體" w:hAnsi="標楷體"/>
        </w:rPr>
        <w:t>網路諮詢熱線</w:t>
      </w:r>
      <w:r>
        <w:rPr>
          <w:rFonts w:ascii="標楷體" w:eastAsia="標楷體" w:hAnsi="標楷體"/>
        </w:rPr>
        <w:t>(www.web885.org.tw)</w:t>
      </w:r>
    </w:p>
    <w:p w:rsidR="0048283A" w:rsidRDefault="0048283A">
      <w:pPr>
        <w:pStyle w:val="Standard"/>
        <w:rPr>
          <w:rFonts w:ascii="標楷體" w:eastAsia="標楷體" w:hAnsi="標楷體"/>
        </w:rPr>
      </w:pPr>
    </w:p>
    <w:p w:rsidR="0048283A" w:rsidRDefault="003C6EE1">
      <w:pPr>
        <w:pStyle w:val="Standard"/>
      </w:pPr>
      <w:r>
        <w:rPr>
          <w:rFonts w:ascii="標楷體" w:eastAsia="標楷體" w:hAnsi="標楷體"/>
        </w:rPr>
        <w:t>資料來源</w:t>
      </w:r>
      <w:r>
        <w:rPr>
          <w:rFonts w:ascii="標楷體" w:eastAsia="標楷體" w:hAnsi="標楷體"/>
        </w:rPr>
        <w:t>: https://www.ecpa</w:t>
      </w:r>
      <w:r>
        <w:rPr>
          <w:rFonts w:ascii="標楷體" w:eastAsia="標楷體" w:hAnsi="標楷體"/>
        </w:rPr>
        <w:t>t.org.tw/Default.aspx?ID=84&amp;pg=1&amp;d=4354</w:t>
      </w:r>
    </w:p>
    <w:p w:rsidR="0048283A" w:rsidRDefault="0048283A">
      <w:pPr>
        <w:pStyle w:val="Standard"/>
        <w:rPr>
          <w:rFonts w:ascii="標楷體" w:eastAsia="標楷體" w:hAnsi="標楷體"/>
        </w:rPr>
      </w:pPr>
    </w:p>
    <w:p w:rsidR="0048283A" w:rsidRDefault="0048283A">
      <w:pPr>
        <w:pStyle w:val="Standard"/>
        <w:rPr>
          <w:rFonts w:ascii="標楷體" w:eastAsia="標楷體" w:hAnsi="標楷體"/>
        </w:rPr>
      </w:pPr>
    </w:p>
    <w:p w:rsidR="0048283A" w:rsidRDefault="003C6EE1">
      <w:pPr>
        <w:pStyle w:val="a5"/>
        <w:numPr>
          <w:ilvl w:val="0"/>
          <w:numId w:val="4"/>
        </w:numPr>
      </w:pPr>
      <w:r>
        <w:rPr>
          <w:rFonts w:ascii="標楷體" w:eastAsia="標楷體" w:hAnsi="標楷體"/>
          <w:b/>
          <w:sz w:val="28"/>
          <w:szCs w:val="28"/>
        </w:rPr>
        <w:t xml:space="preserve">※  </w:t>
      </w:r>
      <w:r>
        <w:rPr>
          <w:rFonts w:ascii="標楷體" w:eastAsia="標楷體" w:hAnsi="標楷體"/>
          <w:b/>
          <w:sz w:val="28"/>
          <w:szCs w:val="28"/>
        </w:rPr>
        <w:t>我的筆記</w:t>
      </w:r>
      <w:r>
        <w:rPr>
          <w:rFonts w:ascii="標楷體" w:eastAsia="標楷體" w:hAnsi="標楷體"/>
          <w:b/>
          <w:sz w:val="28"/>
          <w:szCs w:val="28"/>
        </w:rPr>
        <w:t xml:space="preserve">  ※※</w:t>
      </w:r>
    </w:p>
    <w:p w:rsidR="0048283A" w:rsidRDefault="003C6EE1">
      <w:pPr>
        <w:pStyle w:val="a5"/>
        <w:numPr>
          <w:ilvl w:val="0"/>
          <w:numId w:val="5"/>
        </w:numPr>
      </w:pPr>
      <w:r>
        <w:rPr>
          <w:rFonts w:ascii="標楷體" w:eastAsia="標楷體" w:hAnsi="標楷體"/>
          <w:b/>
          <w:sz w:val="28"/>
          <w:szCs w:val="28"/>
        </w:rPr>
        <w:t>寫下關鍵字或問題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48283A" w:rsidRDefault="0048283A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:rsidR="0048283A" w:rsidRDefault="0048283A">
      <w:pPr>
        <w:pStyle w:val="Standard"/>
        <w:rPr>
          <w:rFonts w:ascii="標楷體" w:eastAsia="標楷體" w:hAnsi="標楷體"/>
          <w:b/>
          <w:sz w:val="28"/>
          <w:szCs w:val="28"/>
        </w:rPr>
      </w:pPr>
    </w:p>
    <w:p w:rsidR="0048283A" w:rsidRDefault="003C6EE1">
      <w:pPr>
        <w:pStyle w:val="a5"/>
        <w:numPr>
          <w:ilvl w:val="0"/>
          <w:numId w:val="3"/>
        </w:numPr>
      </w:pPr>
      <w:r>
        <w:rPr>
          <w:rFonts w:ascii="標楷體" w:eastAsia="標楷體" w:hAnsi="標楷體"/>
          <w:b/>
          <w:sz w:val="28"/>
          <w:szCs w:val="28"/>
        </w:rPr>
        <w:t>我的小組要製作的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宣導短語是</w:t>
      </w:r>
      <w:proofErr w:type="gramEnd"/>
      <w:r>
        <w:rPr>
          <w:rFonts w:ascii="標楷體" w:eastAsia="標楷體" w:hAnsi="標楷體"/>
          <w:b/>
          <w:sz w:val="28"/>
          <w:szCs w:val="28"/>
        </w:rPr>
        <w:t>:</w:t>
      </w:r>
    </w:p>
    <w:p w:rsidR="0048283A" w:rsidRDefault="0048283A">
      <w:pPr>
        <w:pStyle w:val="Standard"/>
      </w:pPr>
    </w:p>
    <w:sectPr w:rsidR="0048283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E1" w:rsidRDefault="003C6EE1">
      <w:r>
        <w:separator/>
      </w:r>
    </w:p>
  </w:endnote>
  <w:endnote w:type="continuationSeparator" w:id="0">
    <w:p w:rsidR="003C6EE1" w:rsidRDefault="003C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E1" w:rsidRDefault="003C6EE1">
      <w:r>
        <w:rPr>
          <w:color w:val="000000"/>
        </w:rPr>
        <w:separator/>
      </w:r>
    </w:p>
  </w:footnote>
  <w:footnote w:type="continuationSeparator" w:id="0">
    <w:p w:rsidR="003C6EE1" w:rsidRDefault="003C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430B"/>
    <w:multiLevelType w:val="multilevel"/>
    <w:tmpl w:val="5C361582"/>
    <w:styleLink w:val="WW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Microsoft JhengHei UI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75C16"/>
    <w:multiLevelType w:val="multilevel"/>
    <w:tmpl w:val="EC38D650"/>
    <w:styleLink w:val="WWNum1"/>
    <w:lvl w:ilvl="0">
      <w:numFmt w:val="bullet"/>
      <w:lvlText w:val="※"/>
      <w:lvlJc w:val="left"/>
      <w:pPr>
        <w:ind w:left="3585" w:hanging="360"/>
      </w:pPr>
      <w:rPr>
        <w:rFonts w:ascii="新細明體" w:eastAsia="新細明體" w:hAnsi="新細明體" w:cs="F"/>
        <w:b/>
        <w:sz w:val="28"/>
      </w:rPr>
    </w:lvl>
    <w:lvl w:ilvl="1">
      <w:numFmt w:val="bullet"/>
      <w:lvlText w:val=""/>
      <w:lvlJc w:val="left"/>
      <w:pPr>
        <w:ind w:left="418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466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514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562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610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658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706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7545" w:hanging="480"/>
      </w:pPr>
      <w:rPr>
        <w:rFonts w:ascii="Wingdings" w:hAnsi="Wingdings"/>
      </w:rPr>
    </w:lvl>
  </w:abstractNum>
  <w:abstractNum w:abstractNumId="2" w15:restartNumberingAfterBreak="0">
    <w:nsid w:val="6FD470B5"/>
    <w:multiLevelType w:val="multilevel"/>
    <w:tmpl w:val="3E686D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283A"/>
    <w:rsid w:val="001C7761"/>
    <w:rsid w:val="003C6EE1"/>
    <w:rsid w:val="004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67813-F6AF-41B7-AF82-B1CEF57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新細明體" w:hAnsi="標楷體" w:cs="F"/>
      <w:b/>
      <w:sz w:val="28"/>
    </w:rPr>
  </w:style>
  <w:style w:type="character" w:customStyle="1" w:styleId="ListLabel2">
    <w:name w:val="ListLabel 2"/>
    <w:rPr>
      <w:rFonts w:ascii="標楷體" w:eastAsia="Microsoft JhengHei UI" w:hAnsi="標楷體" w:cs="標楷體"/>
      <w:b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豫芬 林</dc:creator>
  <cp:lastModifiedBy>User</cp:lastModifiedBy>
  <cp:revision>2</cp:revision>
  <dcterms:created xsi:type="dcterms:W3CDTF">2022-05-31T06:10:00Z</dcterms:created>
  <dcterms:modified xsi:type="dcterms:W3CDTF">2022-05-31T06:10:00Z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